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FE" w:rsidRDefault="00D753FE" w:rsidP="00D753FE">
      <w:pPr>
        <w:spacing w:line="240" w:lineRule="auto"/>
        <w:jc w:val="center"/>
        <w:rPr>
          <w:rFonts w:ascii="Arial Nova" w:hAnsi="Arial Nova" w:cs="Times New Roman"/>
          <w:b/>
          <w:color w:val="000000"/>
          <w:sz w:val="40"/>
          <w:szCs w:val="40"/>
          <w:shd w:val="clear" w:color="auto" w:fill="FFFFFF"/>
          <w:lang w:val="en-US"/>
        </w:rPr>
      </w:pPr>
      <w:r>
        <w:rPr>
          <w:rFonts w:ascii="Arial Nova" w:hAnsi="Arial Nova" w:cs="Times New Roman"/>
          <w:b/>
          <w:noProof/>
          <w:color w:val="000000"/>
          <w:sz w:val="40"/>
          <w:szCs w:val="40"/>
          <w:shd w:val="clear" w:color="auto" w:fill="FFFFFF"/>
          <w:lang w:eastAsia="ru-RU"/>
        </w:rPr>
        <w:drawing>
          <wp:inline distT="0" distB="0" distL="0" distR="0" wp14:anchorId="2B857B23" wp14:editId="3AD1C8E7">
            <wp:extent cx="1752600" cy="13595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жний-брейк_logo_бирюзовый-облако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095" cy="136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F44" w:rsidRPr="000D10E7" w:rsidRDefault="00DB6F44" w:rsidP="000D10E7">
      <w:pPr>
        <w:spacing w:after="0" w:line="240" w:lineRule="auto"/>
        <w:jc w:val="center"/>
        <w:rPr>
          <w:rFonts w:ascii="Arial Nova" w:hAnsi="Arial Nova" w:cs="Times New Roman"/>
          <w:b/>
          <w:color w:val="000000"/>
          <w:sz w:val="32"/>
          <w:szCs w:val="32"/>
          <w:shd w:val="clear" w:color="auto" w:fill="FFFFFF"/>
        </w:rPr>
      </w:pPr>
      <w:r w:rsidRPr="000D10E7">
        <w:rPr>
          <w:rFonts w:ascii="Arial Nova" w:hAnsi="Arial Nova" w:cs="Times New Roman"/>
          <w:b/>
          <w:color w:val="000000"/>
          <w:sz w:val="32"/>
          <w:szCs w:val="32"/>
          <w:shd w:val="clear" w:color="auto" w:fill="FFFFFF"/>
        </w:rPr>
        <w:t xml:space="preserve">Положение </w:t>
      </w:r>
    </w:p>
    <w:p w:rsidR="00DB6F44" w:rsidRPr="000D10E7" w:rsidRDefault="00DB6F44" w:rsidP="000D10E7">
      <w:pPr>
        <w:spacing w:after="0" w:line="240" w:lineRule="auto"/>
        <w:jc w:val="center"/>
        <w:rPr>
          <w:rFonts w:ascii="Arial Nova" w:hAnsi="Arial Nova" w:cs="Times New Roman"/>
          <w:b/>
          <w:color w:val="000000"/>
          <w:sz w:val="32"/>
          <w:szCs w:val="32"/>
          <w:shd w:val="clear" w:color="auto" w:fill="FFFFFF"/>
        </w:rPr>
      </w:pPr>
      <w:r w:rsidRPr="000D10E7">
        <w:rPr>
          <w:rFonts w:ascii="Arial Nova" w:hAnsi="Arial Nova" w:cs="Times New Roman"/>
          <w:b/>
          <w:color w:val="000000"/>
          <w:sz w:val="32"/>
          <w:szCs w:val="32"/>
          <w:shd w:val="clear" w:color="auto" w:fill="FFFFFF"/>
        </w:rPr>
        <w:t xml:space="preserve">О </w:t>
      </w:r>
      <w:r w:rsidR="00A04288" w:rsidRPr="000D10E7">
        <w:rPr>
          <w:rFonts w:ascii="Arial Nova" w:hAnsi="Arial Nova" w:cs="Times New Roman"/>
          <w:b/>
          <w:color w:val="000000"/>
          <w:sz w:val="32"/>
          <w:szCs w:val="32"/>
          <w:shd w:val="clear" w:color="auto" w:fill="FFFFFF"/>
        </w:rPr>
        <w:t xml:space="preserve">Всероссийском </w:t>
      </w:r>
      <w:r w:rsidRPr="000D10E7">
        <w:rPr>
          <w:rFonts w:ascii="Arial Nova" w:hAnsi="Arial Nova" w:cs="Times New Roman"/>
          <w:b/>
          <w:color w:val="000000"/>
          <w:sz w:val="32"/>
          <w:szCs w:val="32"/>
          <w:shd w:val="clear" w:color="auto" w:fill="FFFFFF"/>
        </w:rPr>
        <w:t>фестивале</w:t>
      </w:r>
    </w:p>
    <w:p w:rsidR="00DB6F44" w:rsidRPr="000D10E7" w:rsidRDefault="00DB6F44" w:rsidP="000D10E7">
      <w:pPr>
        <w:spacing w:after="0" w:line="240" w:lineRule="auto"/>
        <w:jc w:val="center"/>
        <w:rPr>
          <w:rFonts w:ascii="Arial Nova" w:hAnsi="Arial Nova" w:cs="Times New Roman"/>
          <w:b/>
          <w:color w:val="000000"/>
          <w:sz w:val="32"/>
          <w:szCs w:val="32"/>
          <w:shd w:val="clear" w:color="auto" w:fill="FFFFFF"/>
        </w:rPr>
      </w:pPr>
      <w:r w:rsidRPr="000D10E7">
        <w:rPr>
          <w:rFonts w:ascii="Arial Nova" w:hAnsi="Arial Nova" w:cs="Times New Roman"/>
          <w:b/>
          <w:color w:val="000000"/>
          <w:sz w:val="32"/>
          <w:szCs w:val="32"/>
          <w:shd w:val="clear" w:color="auto" w:fill="FFFFFF"/>
        </w:rPr>
        <w:t xml:space="preserve">по </w:t>
      </w:r>
      <w:proofErr w:type="spellStart"/>
      <w:r w:rsidRPr="000D10E7">
        <w:rPr>
          <w:rFonts w:ascii="Arial Nova" w:hAnsi="Arial Nova" w:cs="Times New Roman"/>
          <w:b/>
          <w:color w:val="000000"/>
          <w:sz w:val="32"/>
          <w:szCs w:val="32"/>
          <w:shd w:val="clear" w:color="auto" w:fill="FFFFFF"/>
        </w:rPr>
        <w:t>Брейкингу</w:t>
      </w:r>
      <w:proofErr w:type="spellEnd"/>
      <w:r w:rsidRPr="000D10E7">
        <w:rPr>
          <w:rFonts w:ascii="Arial Nova" w:hAnsi="Arial Nova" w:cs="Times New Roman"/>
          <w:b/>
          <w:color w:val="000000"/>
          <w:sz w:val="32"/>
          <w:szCs w:val="32"/>
          <w:shd w:val="clear" w:color="auto" w:fill="FFFFFF"/>
        </w:rPr>
        <w:t xml:space="preserve"> «Нижний Брейк</w:t>
      </w:r>
      <w:r w:rsidR="00A04288" w:rsidRPr="000D10E7">
        <w:rPr>
          <w:rFonts w:ascii="Arial Nova" w:hAnsi="Arial Nova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04288" w:rsidRPr="000D10E7">
        <w:rPr>
          <w:rFonts w:ascii="Arial Nova" w:hAnsi="Arial Nova" w:cs="Times New Roman"/>
          <w:b/>
          <w:color w:val="000000"/>
          <w:sz w:val="32"/>
          <w:szCs w:val="32"/>
          <w:shd w:val="clear" w:color="auto" w:fill="FFFFFF"/>
        </w:rPr>
        <w:t>Баттл</w:t>
      </w:r>
      <w:proofErr w:type="spellEnd"/>
      <w:r w:rsidRPr="000D10E7">
        <w:rPr>
          <w:rFonts w:ascii="Arial Nova" w:hAnsi="Arial Nova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DB6F44" w:rsidRPr="0012260E" w:rsidRDefault="00DB6F44" w:rsidP="00DB6F44">
      <w:pPr>
        <w:spacing w:line="240" w:lineRule="auto"/>
        <w:jc w:val="center"/>
        <w:rPr>
          <w:rFonts w:ascii="Arial Nova" w:hAnsi="Arial Nova" w:cs="Times New Roman"/>
          <w:b/>
          <w:color w:val="000000"/>
          <w:sz w:val="36"/>
          <w:szCs w:val="36"/>
          <w:shd w:val="clear" w:color="auto" w:fill="FFFFFF"/>
        </w:rPr>
      </w:pPr>
    </w:p>
    <w:p w:rsidR="00F5228E" w:rsidRPr="0012260E" w:rsidRDefault="00F5228E" w:rsidP="00A04288">
      <w:pPr>
        <w:pStyle w:val="a3"/>
        <w:numPr>
          <w:ilvl w:val="0"/>
          <w:numId w:val="3"/>
        </w:numPr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r w:rsidRPr="0012260E">
        <w:rPr>
          <w:rFonts w:ascii="Arial Nova" w:hAnsi="Arial Nova" w:cs="Times New Roman"/>
          <w:b/>
          <w:color w:val="000000"/>
          <w:sz w:val="28"/>
          <w:szCs w:val="28"/>
          <w:shd w:val="clear" w:color="auto" w:fill="FFFFFF"/>
        </w:rPr>
        <w:t>Организаторы фестиваля: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АНО «РОК ЧИСТОЙ ВОДЫ»</w:t>
      </w:r>
    </w:p>
    <w:p w:rsidR="00F5228E" w:rsidRPr="0012260E" w:rsidRDefault="00F5228E" w:rsidP="00DB6F44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КОМАНДА «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FOOTWORCHESTVO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»</w:t>
      </w:r>
    </w:p>
    <w:p w:rsidR="00F5228E" w:rsidRPr="0012260E" w:rsidRDefault="00F5228E" w:rsidP="00DB6F44">
      <w:pPr>
        <w:pStyle w:val="a3"/>
        <w:spacing w:line="240" w:lineRule="auto"/>
        <w:rPr>
          <w:rFonts w:ascii="Arial Nova" w:hAnsi="Arial Nova" w:cs="Times New Roman"/>
          <w:b/>
          <w:color w:val="000000"/>
          <w:sz w:val="28"/>
          <w:szCs w:val="28"/>
          <w:shd w:val="clear" w:color="auto" w:fill="FFFFFF"/>
        </w:rPr>
      </w:pPr>
    </w:p>
    <w:p w:rsidR="00F5228E" w:rsidRPr="006B1E9A" w:rsidRDefault="00F5228E" w:rsidP="00DB6F44">
      <w:pPr>
        <w:pStyle w:val="a3"/>
        <w:numPr>
          <w:ilvl w:val="0"/>
          <w:numId w:val="3"/>
        </w:numPr>
        <w:spacing w:line="240" w:lineRule="auto"/>
        <w:rPr>
          <w:rFonts w:ascii="Arial Nova" w:hAnsi="Arial Nova" w:cs="Times New Roman"/>
          <w:sz w:val="28"/>
          <w:szCs w:val="28"/>
        </w:rPr>
      </w:pPr>
      <w:r w:rsidRPr="0012260E">
        <w:rPr>
          <w:rFonts w:ascii="Arial Nova" w:hAnsi="Arial Nova" w:cs="Times New Roman"/>
          <w:b/>
          <w:color w:val="000000"/>
          <w:sz w:val="28"/>
          <w:szCs w:val="28"/>
          <w:shd w:val="clear" w:color="auto" w:fill="FFFFFF"/>
        </w:rPr>
        <w:t>Дата и место проведения: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="00A04288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Дата: 24-25 сентября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2022 года.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="00A04288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Место проведения: «</w:t>
      </w:r>
      <w:r w:rsidR="00A04288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PREMIO</w:t>
      </w:r>
      <w:r w:rsidR="00A04288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4288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CENTRE</w:t>
      </w:r>
      <w:r w:rsidR="00A04288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г. Нижний Новгород,</w:t>
      </w:r>
      <w:r w:rsidR="00A04288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ул. Нижневолжская набережная, 1в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</w:p>
    <w:p w:rsidR="006B1E9A" w:rsidRPr="0012260E" w:rsidRDefault="006B1E9A" w:rsidP="006B1E9A">
      <w:pPr>
        <w:pStyle w:val="a3"/>
        <w:spacing w:line="240" w:lineRule="auto"/>
        <w:rPr>
          <w:rFonts w:ascii="Arial Nova" w:hAnsi="Arial Nova" w:cs="Times New Roman"/>
          <w:sz w:val="28"/>
          <w:szCs w:val="28"/>
        </w:rPr>
      </w:pPr>
    </w:p>
    <w:p w:rsidR="00A04288" w:rsidRPr="0012260E" w:rsidRDefault="00F5228E" w:rsidP="00DB6F44">
      <w:pPr>
        <w:pStyle w:val="a3"/>
        <w:numPr>
          <w:ilvl w:val="0"/>
          <w:numId w:val="3"/>
        </w:numPr>
        <w:spacing w:line="240" w:lineRule="auto"/>
        <w:rPr>
          <w:rFonts w:ascii="Arial Nova" w:hAnsi="Arial Nova" w:cs="Times New Roman"/>
          <w:b/>
          <w:sz w:val="28"/>
          <w:szCs w:val="28"/>
        </w:rPr>
      </w:pPr>
      <w:r w:rsidRPr="0012260E">
        <w:rPr>
          <w:rFonts w:ascii="Arial Nova" w:hAnsi="Arial Nova" w:cs="Times New Roman"/>
          <w:b/>
          <w:color w:val="000000"/>
          <w:sz w:val="28"/>
          <w:szCs w:val="28"/>
          <w:shd w:val="clear" w:color="auto" w:fill="FFFFFF"/>
        </w:rPr>
        <w:t>Цели и задачи фестиваля: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Цели: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- Пропаганда здорового образа жизни;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="00A04288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- Выведение фестивалей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Брейкингу</w:t>
      </w:r>
      <w:proofErr w:type="spellEnd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в Нижнем Новгороде на новый уровень;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- Развитие профессиональных навыков участников;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</w:p>
    <w:p w:rsidR="00F5228E" w:rsidRPr="003463F0" w:rsidRDefault="00F5228E" w:rsidP="00A04288">
      <w:pPr>
        <w:pStyle w:val="a3"/>
        <w:spacing w:line="240" w:lineRule="auto"/>
        <w:rPr>
          <w:rFonts w:ascii="Arial Nova" w:hAnsi="Arial Nova" w:cs="Times New Roman"/>
          <w:b/>
          <w:sz w:val="28"/>
          <w:szCs w:val="28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Задачи: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- Создание условий для комфортного проведения мероприятия и пребывания участников;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- Создание условий для самореализации танцоров и повышение их профессиональных навыков;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- Общение и обмен между представителями </w:t>
      </w:r>
      <w:proofErr w:type="spell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Брейкинг</w:t>
      </w:r>
      <w:proofErr w:type="spellEnd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направления;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- Привлечение людей в современное танцевальное направление;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</w:p>
    <w:p w:rsidR="006B1E9A" w:rsidRPr="003463F0" w:rsidRDefault="006B1E9A" w:rsidP="00A04288">
      <w:pPr>
        <w:pStyle w:val="a3"/>
        <w:spacing w:line="240" w:lineRule="auto"/>
        <w:rPr>
          <w:rFonts w:ascii="Arial Nova" w:hAnsi="Arial Nova" w:cs="Times New Roman"/>
          <w:b/>
          <w:sz w:val="28"/>
          <w:szCs w:val="28"/>
        </w:rPr>
      </w:pPr>
    </w:p>
    <w:p w:rsidR="00F5228E" w:rsidRPr="006B1E9A" w:rsidRDefault="00F5228E" w:rsidP="00DB6F44">
      <w:pPr>
        <w:pStyle w:val="a3"/>
        <w:numPr>
          <w:ilvl w:val="0"/>
          <w:numId w:val="3"/>
        </w:numPr>
        <w:spacing w:line="240" w:lineRule="auto"/>
        <w:rPr>
          <w:rFonts w:ascii="Arial Nova" w:hAnsi="Arial Nova" w:cs="Times New Roman"/>
          <w:sz w:val="28"/>
          <w:szCs w:val="28"/>
        </w:rPr>
      </w:pPr>
      <w:r w:rsidRPr="0012260E">
        <w:rPr>
          <w:rFonts w:ascii="Arial Nova" w:hAnsi="Arial Nova" w:cs="Times New Roman"/>
          <w:b/>
          <w:color w:val="000000"/>
          <w:sz w:val="28"/>
          <w:szCs w:val="28"/>
          <w:shd w:val="clear" w:color="auto" w:fill="FFFFFF"/>
        </w:rPr>
        <w:t>Участники фестиваля:</w:t>
      </w:r>
      <w:r w:rsidRPr="0012260E">
        <w:rPr>
          <w:rFonts w:ascii="Arial Nova" w:hAnsi="Arial Nova" w:cs="Times New Roman"/>
          <w:b/>
          <w:color w:val="000000"/>
          <w:sz w:val="28"/>
          <w:szCs w:val="28"/>
        </w:rPr>
        <w:br/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Участниками чемпионата могут быть B</w:t>
      </w:r>
      <w:r w:rsidR="00B74446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B74446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boys</w:t>
      </w:r>
      <w:proofErr w:type="spellEnd"/>
      <w:r w:rsidR="00B74446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B</w:t>
      </w:r>
      <w:r w:rsidR="00B74446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girls</w:t>
      </w:r>
      <w:proofErr w:type="spellEnd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любого 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lastRenderedPageBreak/>
        <w:t>возраста</w:t>
      </w:r>
      <w:r w:rsidR="0012260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и уровня подготовки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.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</w:p>
    <w:p w:rsidR="006B1E9A" w:rsidRPr="0012260E" w:rsidRDefault="006B1E9A" w:rsidP="006B1E9A">
      <w:pPr>
        <w:pStyle w:val="a3"/>
        <w:spacing w:line="240" w:lineRule="auto"/>
        <w:rPr>
          <w:rFonts w:ascii="Arial Nova" w:hAnsi="Arial Nova" w:cs="Times New Roman"/>
          <w:sz w:val="28"/>
          <w:szCs w:val="28"/>
        </w:rPr>
      </w:pPr>
    </w:p>
    <w:p w:rsidR="00A04288" w:rsidRPr="0012260E" w:rsidRDefault="00F5228E" w:rsidP="00DB6F44">
      <w:pPr>
        <w:pStyle w:val="a3"/>
        <w:numPr>
          <w:ilvl w:val="0"/>
          <w:numId w:val="3"/>
        </w:numPr>
        <w:spacing w:line="240" w:lineRule="auto"/>
        <w:rPr>
          <w:rFonts w:ascii="Arial Nova" w:hAnsi="Arial Nova" w:cs="Times New Roman"/>
          <w:sz w:val="28"/>
          <w:szCs w:val="28"/>
        </w:rPr>
      </w:pPr>
      <w:r w:rsidRPr="0012260E">
        <w:rPr>
          <w:rFonts w:ascii="Arial Nova" w:hAnsi="Arial Nova" w:cs="Times New Roman"/>
          <w:b/>
          <w:color w:val="000000"/>
          <w:sz w:val="28"/>
          <w:szCs w:val="28"/>
          <w:shd w:val="clear" w:color="auto" w:fill="FFFFFF"/>
        </w:rPr>
        <w:t>Судейский состав: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Судейский состав опреде</w:t>
      </w:r>
      <w:r w:rsidR="00A04288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ляется организаторами фестиваля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. В судейский состав входят профессиональные представители </w:t>
      </w:r>
      <w:proofErr w:type="spell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Брейкинга</w:t>
      </w:r>
      <w:proofErr w:type="spellEnd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мирового уровня. </w:t>
      </w:r>
    </w:p>
    <w:p w:rsidR="00A04288" w:rsidRPr="0012260E" w:rsidRDefault="0012260E" w:rsidP="00A04288">
      <w:pPr>
        <w:pStyle w:val="a3"/>
        <w:numPr>
          <w:ilvl w:val="0"/>
          <w:numId w:val="4"/>
        </w:numPr>
        <w:spacing w:line="240" w:lineRule="auto"/>
        <w:rPr>
          <w:rFonts w:ascii="Arial Nova" w:hAnsi="Arial Nova" w:cs="Times New Roman"/>
          <w:sz w:val="28"/>
          <w:szCs w:val="28"/>
        </w:rPr>
      </w:pPr>
      <w:r>
        <w:rPr>
          <w:rFonts w:ascii="Arial Nova" w:hAnsi="Arial Nova" w:cs="Times New Roman"/>
          <w:color w:val="000000"/>
          <w:sz w:val="28"/>
          <w:szCs w:val="28"/>
          <w:lang w:val="en-US"/>
        </w:rPr>
        <w:t>BBOY</w:t>
      </w:r>
      <w:r w:rsidR="00A04288" w:rsidRPr="0012260E">
        <w:rPr>
          <w:rFonts w:ascii="Arial Nova" w:hAnsi="Arial Nova" w:cs="Times New Roman"/>
          <w:color w:val="000000"/>
          <w:sz w:val="28"/>
          <w:szCs w:val="28"/>
        </w:rPr>
        <w:t xml:space="preserve"> </w:t>
      </w:r>
      <w:r>
        <w:rPr>
          <w:rFonts w:ascii="Arial Nova" w:hAnsi="Arial Nova" w:cs="Times New Roman"/>
          <w:color w:val="000000"/>
          <w:sz w:val="28"/>
          <w:szCs w:val="28"/>
          <w:lang w:val="en-US"/>
        </w:rPr>
        <w:t>SLAV</w:t>
      </w:r>
      <w:r w:rsidR="00A04288" w:rsidRPr="0012260E">
        <w:rPr>
          <w:rFonts w:ascii="Arial Nova" w:hAnsi="Arial Nova" w:cs="Times New Roman"/>
          <w:color w:val="000000"/>
          <w:sz w:val="28"/>
          <w:szCs w:val="28"/>
        </w:rPr>
        <w:t xml:space="preserve"> (</w:t>
      </w:r>
      <w:r>
        <w:rPr>
          <w:rFonts w:ascii="Arial Nova" w:hAnsi="Arial Nova" w:cs="Times New Roman"/>
          <w:color w:val="000000"/>
          <w:sz w:val="28"/>
          <w:szCs w:val="28"/>
          <w:lang w:val="en-US"/>
        </w:rPr>
        <w:t>FRESH</w:t>
      </w:r>
      <w:r w:rsidR="00A04288" w:rsidRPr="0012260E">
        <w:rPr>
          <w:rFonts w:ascii="Arial Nova" w:hAnsi="Arial Nova" w:cs="Times New Roman"/>
          <w:color w:val="000000"/>
          <w:sz w:val="28"/>
          <w:szCs w:val="28"/>
        </w:rPr>
        <w:t xml:space="preserve"> </w:t>
      </w:r>
      <w:r>
        <w:rPr>
          <w:rFonts w:ascii="Arial Nova" w:hAnsi="Arial Nova" w:cs="Times New Roman"/>
          <w:color w:val="000000"/>
          <w:sz w:val="28"/>
          <w:szCs w:val="28"/>
          <w:lang w:val="en-US"/>
        </w:rPr>
        <w:t>YOUNG</w:t>
      </w:r>
      <w:r w:rsidR="00A04288" w:rsidRPr="0012260E">
        <w:rPr>
          <w:rFonts w:ascii="Arial Nova" w:hAnsi="Arial Nova" w:cs="Times New Roman"/>
          <w:color w:val="000000"/>
          <w:sz w:val="28"/>
          <w:szCs w:val="28"/>
        </w:rPr>
        <w:t>) г. Санкт-Петербург</w:t>
      </w:r>
    </w:p>
    <w:p w:rsidR="00A04288" w:rsidRPr="0012260E" w:rsidRDefault="0012260E" w:rsidP="00A04288">
      <w:pPr>
        <w:pStyle w:val="a3"/>
        <w:numPr>
          <w:ilvl w:val="0"/>
          <w:numId w:val="4"/>
        </w:numPr>
        <w:spacing w:line="240" w:lineRule="auto"/>
        <w:rPr>
          <w:rFonts w:ascii="Arial Nova" w:hAnsi="Arial Nova" w:cs="Times New Roman"/>
          <w:sz w:val="28"/>
          <w:szCs w:val="28"/>
          <w:lang w:val="en-US"/>
        </w:rPr>
      </w:pPr>
      <w:r>
        <w:rPr>
          <w:rFonts w:ascii="Arial Nova" w:hAnsi="Arial Nova" w:cs="Times New Roman"/>
          <w:color w:val="000000"/>
          <w:sz w:val="28"/>
          <w:szCs w:val="28"/>
          <w:lang w:val="en-US"/>
        </w:rPr>
        <w:t>BBOY PLASTMASS (PREDATORZ</w:t>
      </w:r>
      <w:r w:rsidR="00A04288" w:rsidRPr="0012260E">
        <w:rPr>
          <w:rFonts w:ascii="Arial Nova" w:hAnsi="Arial Nova" w:cs="Times New Roman"/>
          <w:color w:val="000000"/>
          <w:sz w:val="28"/>
          <w:szCs w:val="28"/>
          <w:lang w:val="en-US"/>
        </w:rPr>
        <w:t xml:space="preserve">) </w:t>
      </w:r>
      <w:r w:rsidR="00A04288" w:rsidRPr="0012260E">
        <w:rPr>
          <w:rFonts w:ascii="Arial Nova" w:hAnsi="Arial Nova" w:cs="Times New Roman"/>
          <w:color w:val="000000"/>
          <w:sz w:val="28"/>
          <w:szCs w:val="28"/>
        </w:rPr>
        <w:t>г</w:t>
      </w:r>
      <w:r w:rsidR="00A04288" w:rsidRPr="0012260E">
        <w:rPr>
          <w:rFonts w:ascii="Arial Nova" w:hAnsi="Arial Nova" w:cs="Times New Roman"/>
          <w:color w:val="000000"/>
          <w:sz w:val="28"/>
          <w:szCs w:val="28"/>
          <w:lang w:val="en-US"/>
        </w:rPr>
        <w:t xml:space="preserve">. </w:t>
      </w:r>
      <w:r w:rsidR="00A04288" w:rsidRPr="0012260E">
        <w:rPr>
          <w:rFonts w:ascii="Arial Nova" w:hAnsi="Arial Nova" w:cs="Times New Roman"/>
          <w:color w:val="000000"/>
          <w:sz w:val="28"/>
          <w:szCs w:val="28"/>
        </w:rPr>
        <w:t>Москва</w:t>
      </w:r>
    </w:p>
    <w:p w:rsidR="00F5228E" w:rsidRPr="0012260E" w:rsidRDefault="0012260E" w:rsidP="00A04288">
      <w:pPr>
        <w:pStyle w:val="a3"/>
        <w:numPr>
          <w:ilvl w:val="0"/>
          <w:numId w:val="4"/>
        </w:numPr>
        <w:spacing w:line="240" w:lineRule="auto"/>
        <w:rPr>
          <w:rFonts w:ascii="Arial Nova" w:hAnsi="Arial Nova" w:cs="Times New Roman"/>
          <w:sz w:val="28"/>
          <w:szCs w:val="28"/>
          <w:lang w:val="en-US"/>
        </w:rPr>
      </w:pPr>
      <w:r>
        <w:rPr>
          <w:rFonts w:ascii="Arial Nova" w:hAnsi="Arial Nova" w:cs="Times New Roman"/>
          <w:color w:val="000000"/>
          <w:sz w:val="28"/>
          <w:szCs w:val="28"/>
          <w:lang w:val="en-US"/>
        </w:rPr>
        <w:t>BBOY ZIP ROCK</w:t>
      </w:r>
      <w:r w:rsidR="00A04288" w:rsidRPr="0012260E">
        <w:rPr>
          <w:rFonts w:ascii="Arial Nova" w:hAnsi="Arial Nova" w:cs="Times New Roman"/>
          <w:color w:val="000000"/>
          <w:sz w:val="28"/>
          <w:szCs w:val="28"/>
          <w:lang w:val="en-US"/>
        </w:rPr>
        <w:t xml:space="preserve"> (O.P. / </w:t>
      </w:r>
      <w:r>
        <w:rPr>
          <w:rFonts w:ascii="Arial Nova" w:hAnsi="Arial Nova" w:cs="Times New Roman"/>
          <w:color w:val="000000"/>
          <w:sz w:val="28"/>
          <w:szCs w:val="28"/>
          <w:lang w:val="en-US"/>
        </w:rPr>
        <w:t>ACTION</w:t>
      </w:r>
      <w:r w:rsidR="00A04288" w:rsidRPr="0012260E">
        <w:rPr>
          <w:rFonts w:ascii="Arial Nova" w:hAnsi="Arial Nova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Arial Nova" w:hAnsi="Arial Nova" w:cs="Times New Roman"/>
          <w:color w:val="000000"/>
          <w:sz w:val="28"/>
          <w:szCs w:val="28"/>
          <w:lang w:val="en-US"/>
        </w:rPr>
        <w:t>MAN</w:t>
      </w:r>
      <w:r w:rsidR="00A04288" w:rsidRPr="0012260E">
        <w:rPr>
          <w:rFonts w:ascii="Arial Nova" w:hAnsi="Arial Nova" w:cs="Times New Roman"/>
          <w:color w:val="000000"/>
          <w:sz w:val="28"/>
          <w:szCs w:val="28"/>
          <w:lang w:val="en-US"/>
        </w:rPr>
        <w:t xml:space="preserve">) </w:t>
      </w:r>
      <w:r w:rsidR="00A04288" w:rsidRPr="0012260E">
        <w:rPr>
          <w:rFonts w:ascii="Arial Nova" w:hAnsi="Arial Nova" w:cs="Times New Roman"/>
          <w:color w:val="000000"/>
          <w:sz w:val="28"/>
          <w:szCs w:val="28"/>
        </w:rPr>
        <w:t>г</w:t>
      </w:r>
      <w:r w:rsidR="00A04288" w:rsidRPr="0012260E">
        <w:rPr>
          <w:rFonts w:ascii="Arial Nova" w:hAnsi="Arial Nova" w:cs="Times New Roman"/>
          <w:color w:val="000000"/>
          <w:sz w:val="28"/>
          <w:szCs w:val="28"/>
          <w:lang w:val="en-US"/>
        </w:rPr>
        <w:t xml:space="preserve">. </w:t>
      </w:r>
      <w:r w:rsidR="00A04288" w:rsidRPr="0012260E">
        <w:rPr>
          <w:rFonts w:ascii="Arial Nova" w:hAnsi="Arial Nova" w:cs="Times New Roman"/>
          <w:color w:val="000000"/>
          <w:sz w:val="28"/>
          <w:szCs w:val="28"/>
        </w:rPr>
        <w:t>Казань</w:t>
      </w:r>
      <w:r w:rsidR="00A04288" w:rsidRPr="0012260E">
        <w:rPr>
          <w:rFonts w:ascii="Arial Nova" w:hAnsi="Arial Nova" w:cs="Times New Roman"/>
          <w:color w:val="000000"/>
          <w:sz w:val="28"/>
          <w:szCs w:val="28"/>
          <w:lang w:val="en-US"/>
        </w:rPr>
        <w:t xml:space="preserve"> </w:t>
      </w:r>
      <w:r w:rsidR="00F5228E" w:rsidRPr="0012260E">
        <w:rPr>
          <w:rFonts w:ascii="Arial Nova" w:hAnsi="Arial Nova" w:cs="Times New Roman"/>
          <w:color w:val="000000"/>
          <w:sz w:val="28"/>
          <w:szCs w:val="28"/>
          <w:lang w:val="en-US"/>
        </w:rPr>
        <w:br/>
      </w:r>
    </w:p>
    <w:p w:rsidR="00A04288" w:rsidRPr="0012260E" w:rsidRDefault="00A04288" w:rsidP="00A04288">
      <w:pPr>
        <w:pStyle w:val="a3"/>
        <w:spacing w:line="240" w:lineRule="auto"/>
        <w:ind w:left="1080"/>
        <w:rPr>
          <w:rFonts w:ascii="Arial Nova" w:hAnsi="Arial Nova" w:cs="Times New Roman"/>
          <w:sz w:val="28"/>
          <w:szCs w:val="28"/>
          <w:lang w:val="en-US"/>
        </w:rPr>
      </w:pPr>
    </w:p>
    <w:p w:rsidR="00A04288" w:rsidRPr="0012260E" w:rsidRDefault="00D01181" w:rsidP="00A04288">
      <w:pPr>
        <w:pStyle w:val="a3"/>
        <w:numPr>
          <w:ilvl w:val="0"/>
          <w:numId w:val="3"/>
        </w:numPr>
        <w:spacing w:line="240" w:lineRule="auto"/>
        <w:rPr>
          <w:rFonts w:ascii="Arial Nova" w:hAnsi="Arial Nova" w:cs="Times New Roman"/>
          <w:sz w:val="28"/>
          <w:szCs w:val="28"/>
        </w:rPr>
      </w:pPr>
      <w:r w:rsidRPr="0012260E">
        <w:rPr>
          <w:rFonts w:ascii="Arial Nova" w:hAnsi="Arial Nova" w:cs="Times New Roman"/>
          <w:b/>
          <w:color w:val="000000"/>
          <w:sz w:val="28"/>
          <w:szCs w:val="28"/>
          <w:shd w:val="clear" w:color="auto" w:fill="FFFFFF"/>
        </w:rPr>
        <w:t>Номинации фестиваля</w:t>
      </w:r>
      <w:r w:rsidR="00F5228E" w:rsidRPr="0012260E">
        <w:rPr>
          <w:rFonts w:ascii="Arial Nova" w:hAnsi="Arial Nova" w:cs="Times New Roman"/>
          <w:b/>
          <w:color w:val="000000"/>
          <w:sz w:val="28"/>
          <w:szCs w:val="28"/>
          <w:shd w:val="clear" w:color="auto" w:fill="FFFFFF"/>
        </w:rPr>
        <w:t>:</w:t>
      </w:r>
      <w:r w:rsidR="00F5228E"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BREAKING</w:t>
      </w:r>
      <w:r w:rsidR="0012260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KIDS</w:t>
      </w:r>
      <w:r w:rsidR="0012260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28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1x1 (дети до 10 включительно)</w:t>
      </w:r>
      <w:r w:rsidR="00F5228E"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BREAKING</w:t>
      </w:r>
      <w:r w:rsidR="0012260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JUNIORS</w:t>
      </w:r>
      <w:r w:rsidR="0012260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28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1x1 (подростки 11-15 лет включительно)</w:t>
      </w:r>
      <w:r w:rsidR="00F5228E"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BREAKING</w:t>
      </w:r>
      <w:r w:rsidR="0012260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PRO</w:t>
      </w:r>
      <w:r w:rsidR="0012260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28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1х1 (профессионалы от 16 лет и старше)</w:t>
      </w:r>
      <w:r w:rsidR="00F5228E"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BREAKING</w:t>
      </w:r>
      <w:r w:rsidR="0012260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PRO</w:t>
      </w:r>
      <w:r w:rsidR="0012260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28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3x3 (профессиональные команды без ограничения по возрасту)</w:t>
      </w:r>
      <w:r w:rsidR="00F5228E" w:rsidRPr="0012260E">
        <w:rPr>
          <w:rFonts w:ascii="Arial Nova" w:hAnsi="Arial Nova" w:cs="Times New Roman"/>
          <w:color w:val="000000"/>
          <w:sz w:val="28"/>
          <w:szCs w:val="28"/>
        </w:rPr>
        <w:br/>
      </w:r>
    </w:p>
    <w:p w:rsidR="00A04288" w:rsidRPr="0012260E" w:rsidRDefault="00A04288" w:rsidP="00A04288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Также в финальный день перед </w:t>
      </w:r>
      <w:proofErr w:type="spell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баттлами</w:t>
      </w:r>
      <w:proofErr w:type="spellEnd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судьи поделят</w:t>
      </w:r>
      <w:r w:rsid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ся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опытом и знаниями на своих мастер-классах.</w:t>
      </w:r>
    </w:p>
    <w:p w:rsidR="00A04288" w:rsidRPr="0012260E" w:rsidRDefault="00A04288" w:rsidP="00A04288">
      <w:pPr>
        <w:pStyle w:val="a3"/>
        <w:spacing w:line="240" w:lineRule="auto"/>
        <w:rPr>
          <w:rFonts w:ascii="Arial Nova" w:hAnsi="Arial Nova" w:cs="Times New Roman"/>
          <w:sz w:val="28"/>
          <w:szCs w:val="28"/>
        </w:rPr>
      </w:pPr>
    </w:p>
    <w:p w:rsidR="00EA29DE" w:rsidRPr="0012260E" w:rsidRDefault="00D01181" w:rsidP="00A04288">
      <w:pPr>
        <w:pStyle w:val="a3"/>
        <w:numPr>
          <w:ilvl w:val="0"/>
          <w:numId w:val="3"/>
        </w:numPr>
        <w:spacing w:line="240" w:lineRule="auto"/>
        <w:rPr>
          <w:rFonts w:ascii="Arial Nova" w:hAnsi="Arial Nova" w:cs="Times New Roman"/>
          <w:sz w:val="28"/>
          <w:szCs w:val="28"/>
        </w:rPr>
      </w:pPr>
      <w:r w:rsidRPr="0012260E">
        <w:rPr>
          <w:rFonts w:ascii="Arial Nova" w:hAnsi="Arial Nova" w:cs="Times New Roman"/>
          <w:b/>
          <w:color w:val="000000"/>
          <w:sz w:val="28"/>
          <w:szCs w:val="28"/>
          <w:shd w:val="clear" w:color="auto" w:fill="FFFFFF"/>
        </w:rPr>
        <w:t>Порядок проведения</w:t>
      </w:r>
      <w:r w:rsidR="00A04288" w:rsidRPr="0012260E">
        <w:rPr>
          <w:rFonts w:ascii="Arial Nova" w:hAnsi="Arial Nova" w:cs="Times New Roman"/>
          <w:b/>
          <w:color w:val="000000"/>
          <w:sz w:val="28"/>
          <w:szCs w:val="28"/>
          <w:shd w:val="clear" w:color="auto" w:fill="FFFFFF"/>
        </w:rPr>
        <w:t xml:space="preserve"> фестиваля</w:t>
      </w:r>
      <w:r w:rsidRPr="0012260E">
        <w:rPr>
          <w:rFonts w:ascii="Arial Nova" w:hAnsi="Arial Nova" w:cs="Times New Roman"/>
          <w:b/>
          <w:color w:val="000000"/>
          <w:sz w:val="28"/>
          <w:szCs w:val="28"/>
          <w:shd w:val="clear" w:color="auto" w:fill="FFFFFF"/>
        </w:rPr>
        <w:t>:</w:t>
      </w:r>
      <w:r w:rsidR="00F5228E"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="00A04288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24 сентября</w:t>
      </w:r>
      <w:r w:rsidR="00F5228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29DE" w:rsidRPr="0012260E" w:rsidRDefault="00F5228E" w:rsidP="00EA29DE">
      <w:pPr>
        <w:pStyle w:val="a3"/>
        <w:spacing w:line="240" w:lineRule="auto"/>
        <w:rPr>
          <w:rFonts w:ascii="Arial Nova" w:hAnsi="Arial Nova" w:cs="Times New Roman"/>
          <w:sz w:val="28"/>
          <w:szCs w:val="28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1 день (Отборы)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</w:p>
    <w:p w:rsidR="00D01181" w:rsidRPr="0012260E" w:rsidRDefault="00F5228E" w:rsidP="00EA29DE">
      <w:pPr>
        <w:pStyle w:val="a3"/>
        <w:spacing w:line="240" w:lineRule="auto"/>
        <w:rPr>
          <w:rFonts w:ascii="Arial Nova" w:hAnsi="Arial Nova" w:cs="Times New Roman"/>
          <w:sz w:val="28"/>
          <w:szCs w:val="28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1</w:t>
      </w:r>
      <w:r w:rsidR="00EA29D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этап -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Отбор</w:t>
      </w:r>
      <w:r w:rsidR="00EA29D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очный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.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Участники становятся в 4 угла, у каждого свой порядковый номер. Каждый участник представляет свой уровень и навыки путём 1го показательного выхода.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</w:p>
    <w:p w:rsidR="00D01181" w:rsidRPr="0012260E" w:rsidRDefault="00F5228E" w:rsidP="00DB6F44">
      <w:pPr>
        <w:pStyle w:val="a3"/>
        <w:spacing w:line="240" w:lineRule="auto"/>
        <w:rPr>
          <w:rFonts w:ascii="Arial Nova" w:hAnsi="Arial Nova" w:cs="Times New Roman"/>
          <w:sz w:val="28"/>
          <w:szCs w:val="28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По итогам отбора </w:t>
      </w:r>
      <w:r w:rsidR="00D01181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(номинации </w:t>
      </w:r>
      <w:r w:rsidR="00D01181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Kids</w:t>
      </w:r>
      <w:r w:rsidR="00D01181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01181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Juniors</w:t>
      </w:r>
      <w:r w:rsidR="00D01181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01181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Pro</w:t>
      </w:r>
      <w:r w:rsidR="00D01181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EA29D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судьи выбирают</w:t>
      </w:r>
      <w:r w:rsidR="00D01181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топ 32 участников, набравших наибольшее количест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во баллов.</w:t>
      </w:r>
    </w:p>
    <w:p w:rsidR="00D01181" w:rsidRPr="0012260E" w:rsidRDefault="00D01181" w:rsidP="00DB6F44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</w:p>
    <w:p w:rsidR="00D753FE" w:rsidRPr="000D10E7" w:rsidRDefault="00F5228E" w:rsidP="003F33BF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Отбор в номинации </w:t>
      </w:r>
      <w:r w:rsidR="00B74446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Breaking</w:t>
      </w:r>
      <w:r w:rsidR="00B74446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Crew</w:t>
      </w:r>
      <w:proofErr w:type="spellEnd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29D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проводится путём </w:t>
      </w:r>
      <w:proofErr w:type="gramStart"/>
      <w:r w:rsidR="00EA29D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показательного</w:t>
      </w:r>
      <w:proofErr w:type="gramEnd"/>
      <w:r w:rsidR="00EA29D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баттла</w:t>
      </w:r>
      <w:proofErr w:type="spellEnd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.</w:t>
      </w:r>
      <w:r w:rsidR="00EA29D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По итогам отбора судьи выбирают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топ 16 команд</w:t>
      </w:r>
      <w:r w:rsidR="00EA29D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, набравших наибольшее количество баллов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.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Далее </w:t>
      </w:r>
      <w:proofErr w:type="spell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баттлы</w:t>
      </w:r>
      <w:proofErr w:type="spellEnd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по Олимпийской системе на вылет во всех номинациях. В каждом </w:t>
      </w:r>
      <w:proofErr w:type="spell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баттле</w:t>
      </w:r>
      <w:proofErr w:type="spellEnd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танцоры делают по одному выходу.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proofErr w:type="spell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Баттлы</w:t>
      </w:r>
      <w:proofErr w:type="spellEnd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проводятся до Топ 8 участников каждой номинации.</w:t>
      </w:r>
    </w:p>
    <w:p w:rsidR="003F33BF" w:rsidRPr="000D10E7" w:rsidRDefault="003F33BF" w:rsidP="00EA29DE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</w:p>
    <w:p w:rsidR="00EA29DE" w:rsidRPr="0012260E" w:rsidRDefault="00EA29DE" w:rsidP="00EA29DE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25 сентября</w:t>
      </w:r>
      <w:r w:rsidR="00F5228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29DE" w:rsidRPr="0012260E" w:rsidRDefault="00F5228E" w:rsidP="00EA29DE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lastRenderedPageBreak/>
        <w:t>2 день (Финалы)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</w:p>
    <w:p w:rsidR="00EA29DE" w:rsidRPr="0012260E" w:rsidRDefault="00F5228E" w:rsidP="00EA29DE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Баттлы</w:t>
      </w:r>
      <w:proofErr w:type="spellEnd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во всех но</w:t>
      </w:r>
      <w:r w:rsidR="00D01181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минациях 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на вылет.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="003463F0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В каждом </w:t>
      </w:r>
      <w:proofErr w:type="spellStart"/>
      <w:r w:rsidR="003463F0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баттле</w:t>
      </w:r>
      <w:proofErr w:type="spellEnd"/>
      <w:r w:rsidR="003463F0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участники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делают по 2 раунда. </w:t>
      </w:r>
    </w:p>
    <w:p w:rsidR="00D01181" w:rsidRPr="003463F0" w:rsidRDefault="0012260E" w:rsidP="00EA29DE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финальном</w:t>
      </w:r>
      <w:proofErr w:type="gramEnd"/>
      <w:r w:rsidR="00F5228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29D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баттле</w:t>
      </w:r>
      <w:proofErr w:type="spellEnd"/>
      <w:r w:rsidR="00EA29D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F5228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3 раунда.</w:t>
      </w:r>
      <w:r w:rsidR="00F5228E" w:rsidRPr="0012260E">
        <w:rPr>
          <w:rFonts w:ascii="Arial Nova" w:hAnsi="Arial Nova" w:cs="Times New Roman"/>
          <w:color w:val="000000"/>
          <w:sz w:val="28"/>
          <w:szCs w:val="28"/>
        </w:rPr>
        <w:br/>
      </w:r>
    </w:p>
    <w:p w:rsidR="006B1E9A" w:rsidRPr="003463F0" w:rsidRDefault="006B1E9A" w:rsidP="00EA29DE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</w:p>
    <w:p w:rsidR="00D01181" w:rsidRPr="0012260E" w:rsidRDefault="00F5228E" w:rsidP="00DB6F44">
      <w:pPr>
        <w:pStyle w:val="a3"/>
        <w:numPr>
          <w:ilvl w:val="0"/>
          <w:numId w:val="3"/>
        </w:numPr>
        <w:spacing w:line="240" w:lineRule="auto"/>
        <w:rPr>
          <w:rFonts w:ascii="Arial Nova" w:hAnsi="Arial Nova" w:cs="Times New Roman"/>
          <w:color w:val="000000"/>
          <w:sz w:val="28"/>
          <w:szCs w:val="28"/>
        </w:rPr>
      </w:pPr>
      <w:r w:rsidRPr="0012260E">
        <w:rPr>
          <w:rFonts w:ascii="Arial Nova" w:hAnsi="Arial Nova" w:cs="Times New Roman"/>
          <w:b/>
          <w:color w:val="000000"/>
          <w:sz w:val="28"/>
          <w:szCs w:val="28"/>
          <w:shd w:val="clear" w:color="auto" w:fill="FFFFFF"/>
        </w:rPr>
        <w:t>Условия участия:</w:t>
      </w:r>
    </w:p>
    <w:p w:rsidR="00182C1F" w:rsidRDefault="00F5228E" w:rsidP="00182C1F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Для участия необходимо онлайн заполнить форму регистрации </w:t>
      </w:r>
      <w:r w:rsidR="00EA29D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(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в номинацию согласно своему возрасту</w:t>
      </w:r>
      <w:r w:rsidR="00EA29D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на момент проведения фестиваля)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и произвести оплату.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На месте проведения участники подтверждают свою регистрацию. На стойке регистрации необходимо подтвердить свой возраст путём предъявлением документа удостоверяющего личность (свидетельство о рождении / паспорт)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="00EA29D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Если 24 сентября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участнику исполняется 11 или 16 лет, то он регистрируется в соответствующую своему возрасту номинацию.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Регистрационный взнос за участие: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Оп</w:t>
      </w:r>
      <w:r w:rsidR="003463F0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лата путём онлайн перевода до 15 сентября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включительно - 600р.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Оплата</w:t>
      </w:r>
      <w:r w:rsidR="00560381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путём онлайн перевода с 1</w:t>
      </w:r>
      <w:r w:rsidR="003463F0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6 по 22</w:t>
      </w:r>
      <w:r w:rsidR="00560381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сентября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включительно - 800р.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="00560381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Оплата</w:t>
      </w:r>
      <w:r w:rsid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260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путём онлайн перевода</w:t>
      </w:r>
      <w:r w:rsidR="003463F0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с 23</w:t>
      </w:r>
      <w:r w:rsidR="00560381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сентября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560381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о даты проведения фестиваля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и на месте - 1000р.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</w:p>
    <w:p w:rsidR="00182C1F" w:rsidRPr="00182C1F" w:rsidRDefault="00182C1F" w:rsidP="00182C1F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</w:rPr>
      </w:pPr>
      <w:r w:rsidRPr="00182C1F">
        <w:rPr>
          <w:rFonts w:ascii="Arial Nova" w:hAnsi="Arial Nova" w:cs="Times New Roman"/>
          <w:color w:val="000000"/>
          <w:sz w:val="28"/>
          <w:szCs w:val="28"/>
        </w:rPr>
        <w:t>Участие в дополнительной номинации – 300р.</w:t>
      </w:r>
    </w:p>
    <w:p w:rsidR="00182C1F" w:rsidRDefault="00182C1F" w:rsidP="00DB6F44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</w:rPr>
      </w:pPr>
    </w:p>
    <w:p w:rsidR="00182C1F" w:rsidRDefault="00182C1F" w:rsidP="00DB6F44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 Nova" w:hAnsi="Arial Nova" w:cs="Times New Roman"/>
          <w:color w:val="000000"/>
          <w:sz w:val="28"/>
          <w:szCs w:val="28"/>
        </w:rPr>
        <w:t xml:space="preserve">Оплата за номинацию </w:t>
      </w:r>
      <w:proofErr w:type="spell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Breaking</w:t>
      </w:r>
      <w:proofErr w:type="spellEnd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Crew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3x3</w:t>
      </w:r>
      <w:r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производится каждым участником команды отдельно согласно вышесказанному.  </w:t>
      </w:r>
      <w:r w:rsidR="00F5228E" w:rsidRPr="0012260E">
        <w:rPr>
          <w:rFonts w:ascii="Arial Nova" w:hAnsi="Arial Nova" w:cs="Times New Roman"/>
          <w:color w:val="000000"/>
          <w:sz w:val="28"/>
          <w:szCs w:val="28"/>
        </w:rPr>
        <w:br/>
      </w:r>
    </w:p>
    <w:p w:rsidR="00560381" w:rsidRPr="0012260E" w:rsidRDefault="00560381" w:rsidP="00DB6F44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Зрительский взнос</w:t>
      </w:r>
      <w:r w:rsidR="00F5228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82C1F" w:rsidRDefault="00182C1F" w:rsidP="00DB6F44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Оплачивается на месте в день проведения фестиваля.</w:t>
      </w:r>
    </w:p>
    <w:p w:rsidR="00560381" w:rsidRDefault="00560381" w:rsidP="00182C1F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500</w:t>
      </w:r>
      <w:r w:rsidR="00F5228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р. - 1 день</w:t>
      </w:r>
      <w:r w:rsidR="00F5228E"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700</w:t>
      </w:r>
      <w:r w:rsidR="00F5228E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р. - оба дня</w:t>
      </w:r>
    </w:p>
    <w:p w:rsidR="00182C1F" w:rsidRPr="00182C1F" w:rsidRDefault="00182C1F" w:rsidP="00182C1F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</w:p>
    <w:p w:rsidR="00560381" w:rsidRPr="0012260E" w:rsidRDefault="00560381" w:rsidP="00DB6F44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Взнос за посещение мастер-классов:</w:t>
      </w:r>
    </w:p>
    <w:p w:rsidR="00560381" w:rsidRPr="0012260E" w:rsidRDefault="00560381" w:rsidP="00DB6F44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1</w:t>
      </w:r>
      <w:r w:rsidR="003463F0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ый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десяток.</w:t>
      </w:r>
    </w:p>
    <w:p w:rsidR="00560381" w:rsidRPr="0012260E" w:rsidRDefault="00560381" w:rsidP="00DB6F44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Full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Pass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(посещение 3 мастер-классов) – 1800р.</w:t>
      </w:r>
      <w:proofErr w:type="gramEnd"/>
    </w:p>
    <w:p w:rsidR="00E21EB3" w:rsidRPr="0012260E" w:rsidRDefault="00560381" w:rsidP="00DB6F44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1 или 2 мастер-класса – 700р. (оплачиваются отдельно)</w:t>
      </w:r>
    </w:p>
    <w:p w:rsidR="00E21EB3" w:rsidRPr="0012260E" w:rsidRDefault="00E21EB3" w:rsidP="00DB6F44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</w:p>
    <w:p w:rsidR="00E21EB3" w:rsidRPr="0012260E" w:rsidRDefault="00E21EB3" w:rsidP="00E21EB3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2</w:t>
      </w:r>
      <w:r w:rsidR="003463F0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ой</w:t>
      </w:r>
      <w:bookmarkStart w:id="0" w:name="_GoBack"/>
      <w:bookmarkEnd w:id="0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десяток.</w:t>
      </w:r>
      <w:r w:rsidR="00560381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28E" w:rsidRPr="0012260E">
        <w:rPr>
          <w:rFonts w:ascii="Arial Nova" w:hAnsi="Arial Nova" w:cs="Times New Roman"/>
          <w:color w:val="000000"/>
          <w:sz w:val="28"/>
          <w:szCs w:val="28"/>
        </w:rPr>
        <w:br/>
      </w:r>
      <w:proofErr w:type="gram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Full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Pass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(посещение 3 мастер-классов) – 2000р.</w:t>
      </w:r>
      <w:proofErr w:type="gramEnd"/>
    </w:p>
    <w:p w:rsidR="00E21EB3" w:rsidRPr="0012260E" w:rsidRDefault="00E21EB3" w:rsidP="00E21EB3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lastRenderedPageBreak/>
        <w:t>1 или 2 мастер-класса – 900р. (оплачиваются отдельно)</w:t>
      </w:r>
    </w:p>
    <w:p w:rsidR="00E21EB3" w:rsidRPr="0012260E" w:rsidRDefault="00E21EB3" w:rsidP="00E21EB3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</w:p>
    <w:p w:rsidR="00E21EB3" w:rsidRPr="0012260E" w:rsidRDefault="00E21EB3" w:rsidP="00E21EB3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3 десяток и </w:t>
      </w:r>
      <w:proofErr w:type="gram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последующие</w:t>
      </w:r>
      <w:proofErr w:type="gramEnd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.</w:t>
      </w:r>
    </w:p>
    <w:p w:rsidR="00E21EB3" w:rsidRPr="0012260E" w:rsidRDefault="00E21EB3" w:rsidP="00E21EB3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Full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Pass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(посещение 3 мастер-классов) – 2200р.</w:t>
      </w:r>
      <w:proofErr w:type="gramEnd"/>
    </w:p>
    <w:p w:rsidR="00E21EB3" w:rsidRPr="0012260E" w:rsidRDefault="00E21EB3" w:rsidP="00E21EB3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1 или 2 мастер-класса – 1100р. (оплачиваются отдельно)</w:t>
      </w:r>
    </w:p>
    <w:p w:rsidR="00E21EB3" w:rsidRPr="0012260E" w:rsidRDefault="00E21EB3" w:rsidP="00E21EB3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</w:p>
    <w:p w:rsidR="00D01181" w:rsidRPr="0012260E" w:rsidRDefault="00D01181" w:rsidP="00DB6F44">
      <w:pPr>
        <w:pStyle w:val="a3"/>
        <w:spacing w:line="240" w:lineRule="auto"/>
        <w:rPr>
          <w:rFonts w:ascii="Arial Nova" w:hAnsi="Arial Nova" w:cs="Times New Roman"/>
          <w:b/>
          <w:color w:val="000000"/>
          <w:sz w:val="28"/>
          <w:szCs w:val="28"/>
        </w:rPr>
      </w:pPr>
    </w:p>
    <w:p w:rsidR="00B74446" w:rsidRPr="006B1E9A" w:rsidRDefault="00F5228E" w:rsidP="006B1E9A">
      <w:pPr>
        <w:pStyle w:val="a3"/>
        <w:numPr>
          <w:ilvl w:val="0"/>
          <w:numId w:val="3"/>
        </w:numPr>
        <w:spacing w:line="240" w:lineRule="auto"/>
        <w:rPr>
          <w:rFonts w:ascii="Arial Nova" w:hAnsi="Arial Nova" w:cs="Times New Roman"/>
          <w:color w:val="000000"/>
          <w:sz w:val="28"/>
          <w:szCs w:val="28"/>
        </w:rPr>
      </w:pPr>
      <w:r w:rsidRPr="0012260E">
        <w:rPr>
          <w:rFonts w:ascii="Arial Nova" w:hAnsi="Arial Nova" w:cs="Times New Roman"/>
          <w:b/>
          <w:color w:val="000000"/>
          <w:sz w:val="28"/>
          <w:szCs w:val="28"/>
          <w:shd w:val="clear" w:color="auto" w:fill="FFFFFF"/>
        </w:rPr>
        <w:t>Подведение итогов, награждение победителей и призовой фонд</w:t>
      </w:r>
      <w:r w:rsidR="00D01181" w:rsidRPr="0012260E">
        <w:rPr>
          <w:rFonts w:ascii="Arial Nova" w:hAnsi="Arial Nova" w:cs="Times New Roman"/>
          <w:b/>
          <w:color w:val="000000"/>
          <w:sz w:val="28"/>
          <w:szCs w:val="28"/>
          <w:shd w:val="clear" w:color="auto" w:fill="FFFFFF"/>
        </w:rPr>
        <w:t>:</w:t>
      </w:r>
      <w:r w:rsidR="00E21EB3"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Pr="006B1E9A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По итогам проведения мероприятия будет выявлен победитель в каждой номинации.</w:t>
      </w:r>
      <w:r w:rsidR="00E21EB3" w:rsidRPr="006B1E9A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Общий п</w:t>
      </w:r>
      <w:r w:rsidRPr="006B1E9A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ризовой фонд фестиваля составляет</w:t>
      </w:r>
      <w:r w:rsidRPr="006B1E9A">
        <w:rPr>
          <w:rFonts w:ascii="Arial Nova" w:hAnsi="Arial Nova" w:cs="Times New Roman"/>
          <w:color w:val="000000"/>
          <w:sz w:val="28"/>
          <w:szCs w:val="28"/>
        </w:rPr>
        <w:br/>
      </w:r>
      <w:r w:rsidR="00B74446" w:rsidRPr="006B1E9A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300.000</w:t>
      </w:r>
      <w:r w:rsidRPr="006B1E9A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р.</w:t>
      </w:r>
      <w:r w:rsidRPr="006B1E9A">
        <w:rPr>
          <w:rFonts w:ascii="Arial Nova" w:hAnsi="Arial Nova" w:cs="Times New Roman"/>
          <w:color w:val="000000"/>
          <w:sz w:val="28"/>
          <w:szCs w:val="28"/>
        </w:rPr>
        <w:br/>
      </w:r>
    </w:p>
    <w:p w:rsidR="006B1E9A" w:rsidRPr="006B1E9A" w:rsidRDefault="006B1E9A" w:rsidP="006B1E9A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</w:rPr>
      </w:pPr>
    </w:p>
    <w:p w:rsidR="00B74446" w:rsidRPr="0012260E" w:rsidRDefault="00F5228E" w:rsidP="00DB6F44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Победитель номинации </w:t>
      </w:r>
      <w:proofErr w:type="spell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Breaking</w:t>
      </w:r>
      <w:proofErr w:type="spellEnd"/>
      <w:r w:rsidR="00B74446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Kids</w:t>
      </w:r>
      <w:proofErr w:type="spellEnd"/>
      <w:r w:rsidR="00F77919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(дети до 10 включительно)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1x1 получает диплом, </w:t>
      </w:r>
      <w:r w:rsidR="00F77919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подарки от партнеров фестиваля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, а так же денежный приз в размере 10.000р.</w:t>
      </w: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  <w:r w:rsidR="00F77919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Финалист номинации </w:t>
      </w:r>
      <w:proofErr w:type="spellStart"/>
      <w:r w:rsidR="00F77919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Breaking</w:t>
      </w:r>
      <w:proofErr w:type="spellEnd"/>
      <w:r w:rsidR="00F77919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77919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Kids</w:t>
      </w:r>
      <w:proofErr w:type="spellEnd"/>
      <w:r w:rsidR="00F77919"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1x1 (дети до 10 включительно) получает диплом, подарки от партнеров фестиваля, а так же денежный приз в размере 5.000р.</w:t>
      </w:r>
    </w:p>
    <w:p w:rsidR="00F77919" w:rsidRPr="0012260E" w:rsidRDefault="00F77919" w:rsidP="00DB6F44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</w:p>
    <w:p w:rsidR="00F77919" w:rsidRPr="0012260E" w:rsidRDefault="00F77919" w:rsidP="00DB6F44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Победитель номинации </w:t>
      </w:r>
      <w:proofErr w:type="spell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Breaking</w:t>
      </w:r>
      <w:proofErr w:type="spellEnd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Juniors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1x1 (подростки 11-15 лет включительно) получает диплом, подарки от партнеров фестиваля, а так же денежный приз в размере 20.000р.</w:t>
      </w:r>
    </w:p>
    <w:p w:rsidR="00F77919" w:rsidRPr="0012260E" w:rsidRDefault="00F77919" w:rsidP="00DB6F44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Финалист номинации </w:t>
      </w:r>
      <w:proofErr w:type="spell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Breaking</w:t>
      </w:r>
      <w:proofErr w:type="spellEnd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Juniors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1x1 (подростки 11-15 лет включительно) получает диплом, подарки от партнеров фестиваля, а так же денежный приз в размере 10.000р.</w:t>
      </w:r>
    </w:p>
    <w:p w:rsidR="00F77919" w:rsidRPr="0012260E" w:rsidRDefault="00F77919" w:rsidP="00DB6F44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</w:rPr>
      </w:pPr>
    </w:p>
    <w:p w:rsidR="00F77919" w:rsidRPr="0012260E" w:rsidRDefault="00F77919" w:rsidP="00F77919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Победитель номинации </w:t>
      </w:r>
      <w:proofErr w:type="spell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Breaking</w:t>
      </w:r>
      <w:proofErr w:type="spellEnd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Pro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1x1 (профессионалы от 16 лет и старше) получает диплом, подарки от партнеров фестиваля, а так же денежный приз в размере 50.000р.</w:t>
      </w:r>
    </w:p>
    <w:p w:rsidR="00F77919" w:rsidRPr="0012260E" w:rsidRDefault="00F77919" w:rsidP="00F77919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Финалист номинации </w:t>
      </w:r>
      <w:proofErr w:type="spell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Breaking</w:t>
      </w:r>
      <w:proofErr w:type="spellEnd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Pro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1x1 (профессионалы от 16 лет и старше) получает диплом, подарки от партнеров фестиваля, а так же денежный приз в размере 25.000р.</w:t>
      </w:r>
    </w:p>
    <w:p w:rsidR="00F77919" w:rsidRPr="0012260E" w:rsidRDefault="00F77919" w:rsidP="00F77919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</w:p>
    <w:p w:rsidR="00F77919" w:rsidRPr="0012260E" w:rsidRDefault="00F77919" w:rsidP="00F77919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Победители номинации </w:t>
      </w:r>
      <w:proofErr w:type="spell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Breaking</w:t>
      </w:r>
      <w:proofErr w:type="spellEnd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Crew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3x3 (профессиональные команды без ограничения по возрасту) получает диплом, подарки от партнеров фестиваля, а так же денежный приз в размере 120.000р.</w:t>
      </w:r>
    </w:p>
    <w:p w:rsidR="00F77919" w:rsidRPr="0012260E" w:rsidRDefault="00F77919" w:rsidP="00F77919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</w:rPr>
      </w:pP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Финалисты номинации </w:t>
      </w:r>
      <w:proofErr w:type="spellStart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>Breaking</w:t>
      </w:r>
      <w:proofErr w:type="spellEnd"/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  <w:lang w:val="en-US"/>
        </w:rPr>
        <w:t>Crew</w:t>
      </w:r>
      <w:r w:rsidRPr="0012260E">
        <w:rPr>
          <w:rFonts w:ascii="Arial Nova" w:hAnsi="Arial Nova" w:cs="Times New Roman"/>
          <w:color w:val="000000"/>
          <w:sz w:val="28"/>
          <w:szCs w:val="28"/>
          <w:shd w:val="clear" w:color="auto" w:fill="FFFFFF"/>
        </w:rPr>
        <w:t xml:space="preserve"> 3x3 (профессиональные команды без ограничения по возрасту) получает диплом, подарки от партнеров фестиваля, а так же денежный приз в размере 60.000р.</w:t>
      </w:r>
    </w:p>
    <w:p w:rsidR="00F77919" w:rsidRPr="0012260E" w:rsidRDefault="00F77919" w:rsidP="00F77919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</w:rPr>
      </w:pPr>
    </w:p>
    <w:p w:rsidR="00B74446" w:rsidRPr="0012260E" w:rsidRDefault="00F5228E" w:rsidP="00DB6F44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</w:rPr>
      </w:pPr>
      <w:r w:rsidRPr="0012260E">
        <w:rPr>
          <w:rFonts w:ascii="Arial Nova" w:hAnsi="Arial Nova" w:cs="Times New Roman"/>
          <w:color w:val="000000"/>
          <w:sz w:val="28"/>
          <w:szCs w:val="28"/>
        </w:rPr>
        <w:br/>
      </w:r>
    </w:p>
    <w:p w:rsidR="00DB6F44" w:rsidRPr="0012260E" w:rsidRDefault="00DB6F44" w:rsidP="00DB6F44">
      <w:pPr>
        <w:pStyle w:val="a3"/>
        <w:spacing w:line="240" w:lineRule="auto"/>
        <w:rPr>
          <w:rFonts w:ascii="Arial Nova" w:hAnsi="Arial Nova" w:cs="Times New Roman"/>
          <w:color w:val="000000"/>
          <w:sz w:val="28"/>
          <w:szCs w:val="28"/>
        </w:rPr>
      </w:pPr>
    </w:p>
    <w:p w:rsidR="0014160A" w:rsidRPr="0012260E" w:rsidRDefault="003463F0" w:rsidP="00E21EB3">
      <w:pPr>
        <w:spacing w:line="240" w:lineRule="auto"/>
        <w:rPr>
          <w:rFonts w:ascii="Arial Nova" w:hAnsi="Arial Nova" w:cs="Times New Roman"/>
          <w:color w:val="000000"/>
          <w:sz w:val="28"/>
          <w:szCs w:val="28"/>
        </w:rPr>
      </w:pPr>
    </w:p>
    <w:sectPr w:rsidR="0014160A" w:rsidRPr="0012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ova">
    <w:panose1 w:val="020B0504020202020204"/>
    <w:charset w:val="CC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75C1"/>
    <w:multiLevelType w:val="hybridMultilevel"/>
    <w:tmpl w:val="ABB27F82"/>
    <w:lvl w:ilvl="0" w:tplc="AF142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B6B55"/>
    <w:multiLevelType w:val="hybridMultilevel"/>
    <w:tmpl w:val="E6AE3B72"/>
    <w:lvl w:ilvl="0" w:tplc="AF142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62915"/>
    <w:multiLevelType w:val="hybridMultilevel"/>
    <w:tmpl w:val="ECC60102"/>
    <w:lvl w:ilvl="0" w:tplc="D350639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A65DDF"/>
    <w:multiLevelType w:val="hybridMultilevel"/>
    <w:tmpl w:val="51E41C56"/>
    <w:lvl w:ilvl="0" w:tplc="AF142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8E"/>
    <w:rsid w:val="000D10E7"/>
    <w:rsid w:val="0012260E"/>
    <w:rsid w:val="00182C1F"/>
    <w:rsid w:val="003463F0"/>
    <w:rsid w:val="003F33BF"/>
    <w:rsid w:val="00560381"/>
    <w:rsid w:val="006B1E9A"/>
    <w:rsid w:val="008C6095"/>
    <w:rsid w:val="00A04288"/>
    <w:rsid w:val="00B74446"/>
    <w:rsid w:val="00D01181"/>
    <w:rsid w:val="00D21630"/>
    <w:rsid w:val="00D753FE"/>
    <w:rsid w:val="00DB6F44"/>
    <w:rsid w:val="00E21EB3"/>
    <w:rsid w:val="00EA29DE"/>
    <w:rsid w:val="00F5228E"/>
    <w:rsid w:val="00F7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2022-07-12T13:40:00Z</dcterms:created>
  <dcterms:modified xsi:type="dcterms:W3CDTF">2022-07-12T13:40:00Z</dcterms:modified>
</cp:coreProperties>
</file>